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0B0" w:rsidRPr="003D1F5F" w:rsidRDefault="003D1F5F" w:rsidP="003D1F5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Mowa 3-</w:t>
      </w:r>
      <w:r w:rsidRPr="003D1F5F">
        <w:rPr>
          <w:rFonts w:ascii="Times New Roman" w:hAnsi="Times New Roman" w:cs="Times New Roman"/>
          <w:sz w:val="40"/>
          <w:szCs w:val="40"/>
        </w:rPr>
        <w:t>latków</w:t>
      </w:r>
    </w:p>
    <w:p w:rsidR="00531F41" w:rsidRDefault="00D677B7" w:rsidP="00D677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</w:t>
      </w:r>
      <w:r w:rsidR="00531F41">
        <w:rPr>
          <w:rFonts w:ascii="Times New Roman" w:hAnsi="Times New Roman" w:cs="Times New Roman"/>
          <w:sz w:val="24"/>
          <w:szCs w:val="24"/>
        </w:rPr>
        <w:t xml:space="preserve"> rodzice 3-latków zgłaszają się na ćwiczenia logopedyczne</w:t>
      </w:r>
      <w:r>
        <w:rPr>
          <w:rFonts w:ascii="Times New Roman" w:hAnsi="Times New Roman" w:cs="Times New Roman"/>
          <w:sz w:val="24"/>
          <w:szCs w:val="24"/>
        </w:rPr>
        <w:t>, ponieważ ich pociecha nie wymawia głoski R lub SZ. Czasem martwią się też, że</w:t>
      </w:r>
      <w:r w:rsidR="00821456">
        <w:rPr>
          <w:rFonts w:ascii="Times New Roman" w:hAnsi="Times New Roman" w:cs="Times New Roman"/>
          <w:sz w:val="24"/>
          <w:szCs w:val="24"/>
        </w:rPr>
        <w:t xml:space="preserve"> dziecko jąka się</w:t>
      </w:r>
      <w:r>
        <w:rPr>
          <w:rFonts w:ascii="Times New Roman" w:hAnsi="Times New Roman" w:cs="Times New Roman"/>
          <w:sz w:val="24"/>
          <w:szCs w:val="24"/>
        </w:rPr>
        <w:t>,</w:t>
      </w:r>
      <w:r w:rsidR="00821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zacina.</w:t>
      </w:r>
    </w:p>
    <w:p w:rsidR="00D677B7" w:rsidRDefault="00D677B7" w:rsidP="00D677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istotnie są to niepokojące sygnały? Czy 3-latek nie jest za mały na rozpoczęcie terapii logopedycznej? </w:t>
      </w:r>
    </w:p>
    <w:p w:rsidR="00D677B7" w:rsidRDefault="00D677B7" w:rsidP="00D677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Wymowę dziecka rozpoczynającego edukację przedszkolną charakteryzuje duża umiejętność odtwarzania dźwięków mowy.</w:t>
      </w:r>
      <w:r w:rsidR="008A03CB">
        <w:rPr>
          <w:rFonts w:ascii="Times New Roman" w:hAnsi="Times New Roman" w:cs="Times New Roman"/>
          <w:sz w:val="24"/>
          <w:szCs w:val="24"/>
        </w:rPr>
        <w:t xml:space="preserve"> Chociaż dziecko potrafi poprawnie artykułować głoski w izolacji i „na żądanie”, to w mowie spontanicznej często są zamieniane na łatwiejsze.</w:t>
      </w:r>
    </w:p>
    <w:p w:rsidR="008A03CB" w:rsidRDefault="008A03CB" w:rsidP="00D677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Mimo wszystko dziecko 3-letnie powinno już wymawiać wszystkie samogłoski </w:t>
      </w:r>
      <w:r w:rsidRPr="0082145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821456">
        <w:rPr>
          <w:rFonts w:ascii="Times New Roman" w:hAnsi="Times New Roman" w:cs="Times New Roman"/>
          <w:b/>
          <w:sz w:val="24"/>
          <w:szCs w:val="24"/>
        </w:rPr>
        <w:t>a,o,e,u,i,y,ą,ę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Sporadycznie mogą występować zamiany </w:t>
      </w:r>
      <w:proofErr w:type="spellStart"/>
      <w:r>
        <w:rPr>
          <w:rFonts w:ascii="Times New Roman" w:hAnsi="Times New Roman" w:cs="Times New Roman"/>
          <w:sz w:val="24"/>
          <w:szCs w:val="24"/>
        </w:rPr>
        <w:t>np.a</w:t>
      </w:r>
      <w:proofErr w:type="spellEnd"/>
      <w:r>
        <w:rPr>
          <w:rFonts w:ascii="Times New Roman" w:hAnsi="Times New Roman" w:cs="Times New Roman"/>
          <w:sz w:val="24"/>
          <w:szCs w:val="24"/>
        </w:rPr>
        <w:t>=o, e=a, i=y</w:t>
      </w:r>
    </w:p>
    <w:p w:rsidR="008A03CB" w:rsidRDefault="008A03CB" w:rsidP="00D677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Prawidłowo powinny być realizowane spółgłoski wargowe (</w:t>
      </w:r>
      <w:proofErr w:type="spellStart"/>
      <w:r w:rsidRPr="00821456">
        <w:rPr>
          <w:rFonts w:ascii="Times New Roman" w:hAnsi="Times New Roman" w:cs="Times New Roman"/>
          <w:b/>
          <w:sz w:val="24"/>
          <w:szCs w:val="24"/>
        </w:rPr>
        <w:t>m,mi,b,bi,p,pi</w:t>
      </w:r>
      <w:proofErr w:type="spellEnd"/>
      <w:r>
        <w:rPr>
          <w:rFonts w:ascii="Times New Roman" w:hAnsi="Times New Roman" w:cs="Times New Roman"/>
          <w:sz w:val="24"/>
          <w:szCs w:val="24"/>
        </w:rPr>
        <w:t>), wargowo-zębowe (</w:t>
      </w:r>
      <w:proofErr w:type="spellStart"/>
      <w:r w:rsidRPr="00821456">
        <w:rPr>
          <w:rFonts w:ascii="Times New Roman" w:hAnsi="Times New Roman" w:cs="Times New Roman"/>
          <w:b/>
          <w:sz w:val="24"/>
          <w:szCs w:val="24"/>
        </w:rPr>
        <w:t>f,fi,w,wi</w:t>
      </w:r>
      <w:proofErr w:type="spellEnd"/>
      <w:r>
        <w:rPr>
          <w:rFonts w:ascii="Times New Roman" w:hAnsi="Times New Roman" w:cs="Times New Roman"/>
          <w:sz w:val="24"/>
          <w:szCs w:val="24"/>
        </w:rPr>
        <w:t>), tylnojęzykowe (</w:t>
      </w:r>
      <w:proofErr w:type="spellStart"/>
      <w:r w:rsidRPr="00821456">
        <w:rPr>
          <w:rFonts w:ascii="Times New Roman" w:hAnsi="Times New Roman" w:cs="Times New Roman"/>
          <w:b/>
          <w:sz w:val="24"/>
          <w:szCs w:val="24"/>
        </w:rPr>
        <w:t>k,ki,g,gi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oraz </w:t>
      </w:r>
      <w:proofErr w:type="spellStart"/>
      <w:r w:rsidRPr="00821456">
        <w:rPr>
          <w:rFonts w:ascii="Times New Roman" w:hAnsi="Times New Roman" w:cs="Times New Roman"/>
          <w:b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>, przedniojęzykowo-zębowe</w:t>
      </w:r>
      <w:r w:rsidR="008214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21456" w:rsidRPr="00821456">
        <w:rPr>
          <w:rFonts w:ascii="Times New Roman" w:hAnsi="Times New Roman" w:cs="Times New Roman"/>
          <w:b/>
          <w:sz w:val="24"/>
          <w:szCs w:val="24"/>
        </w:rPr>
        <w:t>t,d,n</w:t>
      </w:r>
      <w:proofErr w:type="spellEnd"/>
      <w:r w:rsidR="00821456">
        <w:rPr>
          <w:rFonts w:ascii="Times New Roman" w:hAnsi="Times New Roman" w:cs="Times New Roman"/>
          <w:sz w:val="24"/>
          <w:szCs w:val="24"/>
        </w:rPr>
        <w:t xml:space="preserve">), przedniojęzykowo dziąsłowe </w:t>
      </w:r>
      <w:r w:rsidR="00821456" w:rsidRPr="0082145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821456" w:rsidRPr="00821456">
        <w:rPr>
          <w:rFonts w:ascii="Times New Roman" w:hAnsi="Times New Roman" w:cs="Times New Roman"/>
          <w:b/>
          <w:sz w:val="24"/>
          <w:szCs w:val="24"/>
        </w:rPr>
        <w:t>l,li</w:t>
      </w:r>
      <w:proofErr w:type="spellEnd"/>
      <w:r w:rsidR="00821456">
        <w:rPr>
          <w:rFonts w:ascii="Times New Roman" w:hAnsi="Times New Roman" w:cs="Times New Roman"/>
          <w:sz w:val="24"/>
          <w:szCs w:val="24"/>
        </w:rPr>
        <w:t>), spółgłoski –</w:t>
      </w:r>
      <w:r w:rsidR="00821456" w:rsidRPr="00821456">
        <w:rPr>
          <w:rFonts w:ascii="Times New Roman" w:hAnsi="Times New Roman" w:cs="Times New Roman"/>
          <w:b/>
          <w:sz w:val="24"/>
          <w:szCs w:val="24"/>
        </w:rPr>
        <w:t xml:space="preserve">j , ł </w:t>
      </w:r>
      <w:r w:rsidR="00821456" w:rsidRPr="00821456">
        <w:rPr>
          <w:rFonts w:ascii="Times New Roman" w:hAnsi="Times New Roman" w:cs="Times New Roman"/>
          <w:sz w:val="24"/>
          <w:szCs w:val="24"/>
        </w:rPr>
        <w:t>, a także głoski środkowojęzykowe</w:t>
      </w:r>
      <w:r w:rsidR="008214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456" w:rsidRPr="0082145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21456">
        <w:rPr>
          <w:rFonts w:ascii="Times New Roman" w:hAnsi="Times New Roman" w:cs="Times New Roman"/>
          <w:b/>
          <w:sz w:val="24"/>
          <w:szCs w:val="24"/>
        </w:rPr>
        <w:t>ś,ź,ć,dź</w:t>
      </w:r>
      <w:proofErr w:type="spellEnd"/>
      <w:r w:rsidR="00821456" w:rsidRPr="00821456">
        <w:rPr>
          <w:rFonts w:ascii="Times New Roman" w:hAnsi="Times New Roman" w:cs="Times New Roman"/>
          <w:sz w:val="24"/>
          <w:szCs w:val="24"/>
        </w:rPr>
        <w:t>).</w:t>
      </w:r>
    </w:p>
    <w:p w:rsidR="00821456" w:rsidRDefault="00821456" w:rsidP="00D677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mowie trzylatków występują liczne zmiękczenia.</w:t>
      </w:r>
      <w:r w:rsidR="00372D30">
        <w:rPr>
          <w:rFonts w:ascii="Times New Roman" w:hAnsi="Times New Roman" w:cs="Times New Roman"/>
          <w:sz w:val="24"/>
          <w:szCs w:val="24"/>
        </w:rPr>
        <w:t xml:space="preserve"> Jest to związane z niewykształconą jeszcze sprawnością aparatu artykulacyjnego.</w:t>
      </w:r>
      <w:r>
        <w:rPr>
          <w:rFonts w:ascii="Times New Roman" w:hAnsi="Times New Roman" w:cs="Times New Roman"/>
          <w:sz w:val="24"/>
          <w:szCs w:val="24"/>
        </w:rPr>
        <w:t xml:space="preserve"> Dziecko w tym wieku ma prawo nie wymawiać głosek szumiących (</w:t>
      </w:r>
      <w:proofErr w:type="spellStart"/>
      <w:r w:rsidRPr="00821456">
        <w:rPr>
          <w:rFonts w:ascii="Times New Roman" w:hAnsi="Times New Roman" w:cs="Times New Roman"/>
          <w:b/>
          <w:sz w:val="24"/>
          <w:szCs w:val="24"/>
        </w:rPr>
        <w:t>sz,ż,cz,dż</w:t>
      </w:r>
      <w:proofErr w:type="spellEnd"/>
      <w:r>
        <w:rPr>
          <w:rFonts w:ascii="Times New Roman" w:hAnsi="Times New Roman" w:cs="Times New Roman"/>
          <w:sz w:val="24"/>
          <w:szCs w:val="24"/>
        </w:rPr>
        <w:t>) oraz syczących (</w:t>
      </w:r>
      <w:proofErr w:type="spellStart"/>
      <w:r w:rsidRPr="00821456">
        <w:rPr>
          <w:rFonts w:ascii="Times New Roman" w:hAnsi="Times New Roman" w:cs="Times New Roman"/>
          <w:b/>
          <w:sz w:val="24"/>
          <w:szCs w:val="24"/>
        </w:rPr>
        <w:t>s,z,c,dz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dopuszczalna jest zamiana tych głosek na </w:t>
      </w:r>
      <w:r w:rsidR="00372D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72D30" w:rsidRPr="00372D30">
        <w:rPr>
          <w:rFonts w:ascii="Times New Roman" w:hAnsi="Times New Roman" w:cs="Times New Roman"/>
          <w:b/>
          <w:sz w:val="24"/>
          <w:szCs w:val="24"/>
        </w:rPr>
        <w:t>ś,ź,ć,dź</w:t>
      </w:r>
      <w:proofErr w:type="spellEnd"/>
      <w:r w:rsidR="00372D3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72D30" w:rsidRPr="00372D30">
        <w:rPr>
          <w:rFonts w:ascii="Times New Roman" w:hAnsi="Times New Roman" w:cs="Times New Roman"/>
          <w:sz w:val="24"/>
          <w:szCs w:val="24"/>
        </w:rPr>
        <w:t>pod warunkiem,</w:t>
      </w:r>
      <w:r w:rsidR="00372D30">
        <w:rPr>
          <w:rFonts w:ascii="Times New Roman" w:hAnsi="Times New Roman" w:cs="Times New Roman"/>
          <w:sz w:val="24"/>
          <w:szCs w:val="24"/>
        </w:rPr>
        <w:t xml:space="preserve"> </w:t>
      </w:r>
      <w:r w:rsidR="00372D30" w:rsidRPr="00372D30">
        <w:rPr>
          <w:rFonts w:ascii="Times New Roman" w:hAnsi="Times New Roman" w:cs="Times New Roman"/>
          <w:sz w:val="24"/>
          <w:szCs w:val="24"/>
        </w:rPr>
        <w:t>że nie ma deformacji tych dźwięków</w:t>
      </w:r>
      <w:r w:rsidR="00372D30">
        <w:rPr>
          <w:rFonts w:ascii="Times New Roman" w:hAnsi="Times New Roman" w:cs="Times New Roman"/>
          <w:sz w:val="24"/>
          <w:szCs w:val="24"/>
        </w:rPr>
        <w:t>.</w:t>
      </w:r>
    </w:p>
    <w:p w:rsidR="00372D30" w:rsidRDefault="00372D30" w:rsidP="00D677B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Podobnie głoska </w:t>
      </w:r>
      <w:r w:rsidRPr="002230DF">
        <w:rPr>
          <w:rFonts w:ascii="Times New Roman" w:hAnsi="Times New Roman" w:cs="Times New Roman"/>
          <w:b/>
          <w:sz w:val="24"/>
          <w:szCs w:val="24"/>
        </w:rPr>
        <w:t>R</w:t>
      </w:r>
      <w:r w:rsidR="00D152DC">
        <w:rPr>
          <w:rFonts w:ascii="Times New Roman" w:hAnsi="Times New Roman" w:cs="Times New Roman"/>
          <w:sz w:val="24"/>
          <w:szCs w:val="24"/>
        </w:rPr>
        <w:t xml:space="preserve"> – tak oczekiwana przez 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odziców- przez 3-latka może być realizo</w:t>
      </w:r>
      <w:r w:rsidR="002230DF">
        <w:rPr>
          <w:rFonts w:ascii="Times New Roman" w:hAnsi="Times New Roman" w:cs="Times New Roman"/>
          <w:sz w:val="24"/>
          <w:szCs w:val="24"/>
        </w:rPr>
        <w:t xml:space="preserve">wana jako </w:t>
      </w:r>
      <w:r w:rsidR="002230DF" w:rsidRPr="002230DF">
        <w:rPr>
          <w:rFonts w:ascii="Times New Roman" w:hAnsi="Times New Roman" w:cs="Times New Roman"/>
          <w:b/>
          <w:sz w:val="24"/>
          <w:szCs w:val="24"/>
        </w:rPr>
        <w:t>L</w:t>
      </w:r>
      <w:r w:rsidR="002230DF">
        <w:rPr>
          <w:rFonts w:ascii="Times New Roman" w:hAnsi="Times New Roman" w:cs="Times New Roman"/>
          <w:sz w:val="24"/>
          <w:szCs w:val="24"/>
        </w:rPr>
        <w:t xml:space="preserve"> lub </w:t>
      </w:r>
      <w:r w:rsidR="002230DF" w:rsidRPr="002230DF">
        <w:rPr>
          <w:rFonts w:ascii="Times New Roman" w:hAnsi="Times New Roman" w:cs="Times New Roman"/>
          <w:b/>
          <w:sz w:val="24"/>
          <w:szCs w:val="24"/>
        </w:rPr>
        <w:t>J</w:t>
      </w:r>
      <w:r w:rsidR="002230DF">
        <w:rPr>
          <w:rFonts w:ascii="Times New Roman" w:hAnsi="Times New Roman" w:cs="Times New Roman"/>
          <w:b/>
          <w:sz w:val="24"/>
          <w:szCs w:val="24"/>
        </w:rPr>
        <w:t>.</w:t>
      </w:r>
    </w:p>
    <w:p w:rsidR="002230DF" w:rsidRDefault="000058BB" w:rsidP="00D677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Zachęcam do konsultacji ze specjalistą, który pomoże podjąć decyzję o wczesnej interwencji logopedycznej. </w:t>
      </w:r>
      <w:r w:rsidR="002230DF">
        <w:rPr>
          <w:rFonts w:ascii="Times New Roman" w:hAnsi="Times New Roman" w:cs="Times New Roman"/>
          <w:sz w:val="24"/>
          <w:szCs w:val="24"/>
        </w:rPr>
        <w:t>Oprócz oce</w:t>
      </w:r>
      <w:r w:rsidR="009E48A8">
        <w:rPr>
          <w:rFonts w:ascii="Times New Roman" w:hAnsi="Times New Roman" w:cs="Times New Roman"/>
          <w:sz w:val="24"/>
          <w:szCs w:val="24"/>
        </w:rPr>
        <w:t xml:space="preserve">ny poprawności artykulacji dokona obserwacji </w:t>
      </w:r>
      <w:r w:rsidR="002230DF">
        <w:rPr>
          <w:rFonts w:ascii="Times New Roman" w:hAnsi="Times New Roman" w:cs="Times New Roman"/>
          <w:sz w:val="24"/>
          <w:szCs w:val="24"/>
        </w:rPr>
        <w:t>jak zbudowany jest i jak fun</w:t>
      </w:r>
      <w:r w:rsidR="009E48A8">
        <w:rPr>
          <w:rFonts w:ascii="Times New Roman" w:hAnsi="Times New Roman" w:cs="Times New Roman"/>
          <w:sz w:val="24"/>
          <w:szCs w:val="24"/>
        </w:rPr>
        <w:t>kcjonuje aparat artykulacyjny. Logopeda sprawdza</w:t>
      </w:r>
      <w:r w:rsidR="002230DF">
        <w:rPr>
          <w:rFonts w:ascii="Times New Roman" w:hAnsi="Times New Roman" w:cs="Times New Roman"/>
          <w:sz w:val="24"/>
          <w:szCs w:val="24"/>
        </w:rPr>
        <w:t>:</w:t>
      </w:r>
    </w:p>
    <w:p w:rsidR="002230DF" w:rsidRDefault="002230DF" w:rsidP="00D677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4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czy nie ma </w:t>
      </w:r>
      <w:r w:rsidR="000058BB">
        <w:rPr>
          <w:rFonts w:ascii="Times New Roman" w:hAnsi="Times New Roman" w:cs="Times New Roman"/>
          <w:sz w:val="24"/>
          <w:szCs w:val="24"/>
        </w:rPr>
        <w:t>dużych ubytków</w:t>
      </w:r>
      <w:r w:rsidR="004F22DE">
        <w:rPr>
          <w:rFonts w:ascii="Times New Roman" w:hAnsi="Times New Roman" w:cs="Times New Roman"/>
          <w:sz w:val="24"/>
          <w:szCs w:val="24"/>
        </w:rPr>
        <w:t xml:space="preserve"> uzębienia</w:t>
      </w:r>
      <w:r w:rsidR="000058BB"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sz w:val="24"/>
          <w:szCs w:val="24"/>
        </w:rPr>
        <w:t>wady zgryzu,</w:t>
      </w:r>
    </w:p>
    <w:p w:rsidR="002230DF" w:rsidRDefault="002230DF" w:rsidP="00D677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4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czy nie jest skrócone wędzidełko podjęzykowe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przyzębowe</w:t>
      </w:r>
      <w:proofErr w:type="spellEnd"/>
      <w:r w:rsidR="009E48A8">
        <w:rPr>
          <w:rFonts w:ascii="Times New Roman" w:hAnsi="Times New Roman" w:cs="Times New Roman"/>
          <w:sz w:val="24"/>
          <w:szCs w:val="24"/>
        </w:rPr>
        <w:t>,</w:t>
      </w:r>
    </w:p>
    <w:p w:rsidR="004F22DE" w:rsidRDefault="000058BB" w:rsidP="00D677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22DE">
        <w:rPr>
          <w:rFonts w:ascii="Times New Roman" w:hAnsi="Times New Roman" w:cs="Times New Roman"/>
          <w:sz w:val="24"/>
          <w:szCs w:val="24"/>
        </w:rPr>
        <w:t xml:space="preserve"> czy </w:t>
      </w:r>
      <w:r w:rsidR="004F5268">
        <w:rPr>
          <w:rFonts w:ascii="Times New Roman" w:hAnsi="Times New Roman" w:cs="Times New Roman"/>
          <w:sz w:val="24"/>
          <w:szCs w:val="24"/>
        </w:rPr>
        <w:t>język przyjmuje prawidłową pozycję w stanie spoczynku i podczas artykulacji,</w:t>
      </w:r>
    </w:p>
    <w:p w:rsidR="000058BB" w:rsidRDefault="004F22DE" w:rsidP="00D677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58BB">
        <w:rPr>
          <w:rFonts w:ascii="Times New Roman" w:hAnsi="Times New Roman" w:cs="Times New Roman"/>
          <w:sz w:val="24"/>
          <w:szCs w:val="24"/>
        </w:rPr>
        <w:t>czy dziecko oddycha nosem</w:t>
      </w:r>
      <w:r w:rsidR="009E48A8">
        <w:rPr>
          <w:rFonts w:ascii="Times New Roman" w:hAnsi="Times New Roman" w:cs="Times New Roman"/>
          <w:sz w:val="24"/>
          <w:szCs w:val="24"/>
        </w:rPr>
        <w:t>,</w:t>
      </w:r>
    </w:p>
    <w:p w:rsidR="000058BB" w:rsidRDefault="000058BB" w:rsidP="00D677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czy </w:t>
      </w:r>
      <w:r w:rsidR="009E48A8">
        <w:rPr>
          <w:rFonts w:ascii="Times New Roman" w:hAnsi="Times New Roman" w:cs="Times New Roman"/>
          <w:sz w:val="24"/>
          <w:szCs w:val="24"/>
        </w:rPr>
        <w:t>dziecko prawidłowo połyka,</w:t>
      </w:r>
    </w:p>
    <w:p w:rsidR="001B1286" w:rsidRDefault="001B1286" w:rsidP="00D677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dziecko sprawnie pije z kubka i posługuje się łyżką,</w:t>
      </w:r>
    </w:p>
    <w:p w:rsidR="009E48A8" w:rsidRDefault="009E48A8" w:rsidP="00D677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głos jest dźwięczny, nieunosowiony,</w:t>
      </w:r>
    </w:p>
    <w:p w:rsidR="009E48A8" w:rsidRDefault="009E48A8" w:rsidP="00D677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wypowiedzi mają czytelną intonację,</w:t>
      </w:r>
    </w:p>
    <w:p w:rsidR="009E48A8" w:rsidRDefault="009E48A8" w:rsidP="00D677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słuch jest prawidłowy (badanie orientacyjne),</w:t>
      </w:r>
    </w:p>
    <w:p w:rsidR="009E48A8" w:rsidRDefault="009E48A8" w:rsidP="00D677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maluszek nawiązuje kontakt wzrokowy z rozmówcą,</w:t>
      </w:r>
    </w:p>
    <w:p w:rsidR="009E48A8" w:rsidRDefault="009E48A8" w:rsidP="00D677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dziecko używa gestów w komunikacji,</w:t>
      </w:r>
    </w:p>
    <w:p w:rsidR="009E48A8" w:rsidRDefault="009E48A8" w:rsidP="00D677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wypowiada wyrazy kilkusylabowe</w:t>
      </w:r>
      <w:r w:rsidR="004F5268">
        <w:rPr>
          <w:rFonts w:ascii="Times New Roman" w:hAnsi="Times New Roman" w:cs="Times New Roman"/>
          <w:sz w:val="24"/>
          <w:szCs w:val="24"/>
        </w:rPr>
        <w:t>,</w:t>
      </w:r>
    </w:p>
    <w:p w:rsidR="004F22DE" w:rsidRDefault="004F22DE" w:rsidP="00D677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czy buduje zdania złożone</w:t>
      </w:r>
      <w:r w:rsidR="004F5268">
        <w:rPr>
          <w:rFonts w:ascii="Times New Roman" w:hAnsi="Times New Roman" w:cs="Times New Roman"/>
          <w:sz w:val="24"/>
          <w:szCs w:val="24"/>
        </w:rPr>
        <w:t>,</w:t>
      </w:r>
    </w:p>
    <w:p w:rsidR="004F5268" w:rsidRDefault="004F5268" w:rsidP="00D677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występuje niepłynność mowy,</w:t>
      </w:r>
    </w:p>
    <w:p w:rsidR="004F5268" w:rsidRDefault="004F5268" w:rsidP="00D677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zasób słów jest stosowny do wieku</w:t>
      </w:r>
    </w:p>
    <w:p w:rsidR="001B1286" w:rsidRDefault="001B1286" w:rsidP="00D677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Czasami wskazane są badania i konsultacje z innymi specjalistami np. ze stomatologiem, ortodontą, laryngologiem, foniatrą, psychologiem lub psychiatrą.</w:t>
      </w:r>
    </w:p>
    <w:p w:rsidR="001B1286" w:rsidRDefault="001B1286" w:rsidP="00D677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52DC" w:rsidRDefault="001B1286" w:rsidP="001B1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Rodzice</w:t>
      </w:r>
      <w:r w:rsidR="00D152DC">
        <w:rPr>
          <w:rFonts w:ascii="Times New Roman" w:hAnsi="Times New Roman" w:cs="Times New Roman"/>
          <w:sz w:val="24"/>
          <w:szCs w:val="24"/>
        </w:rPr>
        <w:t>!</w:t>
      </w:r>
    </w:p>
    <w:p w:rsidR="001B1286" w:rsidRDefault="001B1286" w:rsidP="001B1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Każde dziecko rozwija się indywidualnie, we własnym tempie. W przypadku wątpliwości warto jak najszybciej podjąć odpowiednie działania. Nie ma co liczyć, że dziecko </w:t>
      </w:r>
      <w:r w:rsidR="00D152D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wyrośnie</w:t>
      </w:r>
      <w:r w:rsidR="00D152DC">
        <w:rPr>
          <w:rFonts w:ascii="Times New Roman" w:hAnsi="Times New Roman" w:cs="Times New Roman"/>
          <w:sz w:val="24"/>
          <w:szCs w:val="24"/>
        </w:rPr>
        <w:t xml:space="preserve"> z tego”. Wady wymowy i zakłócenia rozwoju można skorygować dzięki systematycznym ćwiczeniom.</w:t>
      </w:r>
    </w:p>
    <w:p w:rsidR="00D152DC" w:rsidRDefault="00D152DC" w:rsidP="00D152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Joanna Kilińska</w:t>
      </w:r>
    </w:p>
    <w:p w:rsidR="00D152DC" w:rsidRDefault="00D152DC" w:rsidP="00D152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Logopeda z Gminnego Przedszkola w Nieporęcie</w:t>
      </w:r>
    </w:p>
    <w:p w:rsidR="00D152DC" w:rsidRDefault="00D152DC" w:rsidP="00D152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Szkoły Podstawowej w Stanisławowie Pierwszym</w:t>
      </w:r>
    </w:p>
    <w:p w:rsidR="004F22DE" w:rsidRDefault="004F22DE" w:rsidP="00D677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30DF" w:rsidRPr="002230DF" w:rsidRDefault="002230DF" w:rsidP="00D677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1F41" w:rsidRPr="003D1F5F" w:rsidRDefault="00531F41" w:rsidP="003D1F5F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531F41" w:rsidRPr="003D1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5F"/>
    <w:rsid w:val="000058BB"/>
    <w:rsid w:val="001B1286"/>
    <w:rsid w:val="002230DF"/>
    <w:rsid w:val="00372D30"/>
    <w:rsid w:val="003D1F5F"/>
    <w:rsid w:val="004F22DE"/>
    <w:rsid w:val="004F5268"/>
    <w:rsid w:val="00531F41"/>
    <w:rsid w:val="00811E72"/>
    <w:rsid w:val="00821456"/>
    <w:rsid w:val="008A03CB"/>
    <w:rsid w:val="009E48A8"/>
    <w:rsid w:val="00D152DC"/>
    <w:rsid w:val="00D677B7"/>
    <w:rsid w:val="00E8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38A4A-E630-4F13-8021-28257E4A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Thunder Jocker</dc:creator>
  <cp:keywords/>
  <dc:description/>
  <cp:lastModifiedBy>Thunder Jocker</cp:lastModifiedBy>
  <cp:revision>2</cp:revision>
  <dcterms:created xsi:type="dcterms:W3CDTF">2021-04-14T12:31:00Z</dcterms:created>
  <dcterms:modified xsi:type="dcterms:W3CDTF">2021-04-14T14:55:00Z</dcterms:modified>
</cp:coreProperties>
</file>